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E76255"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E76255"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E76255"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E76255"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E76255"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E76255"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E76255"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336112" w:rsidP="00336112">
            <w:pPr>
              <w:rPr>
                <w:rFonts w:ascii="Comic Sans MS" w:hAnsi="Comic Sans MS"/>
                <w:sz w:val="18"/>
                <w:szCs w:val="18"/>
                <w:lang w:eastAsia="en-US"/>
              </w:rPr>
            </w:pPr>
            <w:hyperlink r:id="rId11" w:history="1">
              <w:r>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E76255"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bookmarkStart w:id="0" w:name="_GoBack"/>
            <w:bookmarkEnd w:id="0"/>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w:t>
      </w:r>
      <w:r>
        <w:rPr>
          <w:rFonts w:ascii="Comic Sans MS" w:hAnsi="Comic Sans MS"/>
          <w:sz w:val="20"/>
          <w:szCs w:val="20"/>
        </w:rPr>
        <w:t xml:space="preserve"> facts, play a maths game and choose one other thing to work on each day. The video links are there to help you understand </w:t>
      </w:r>
      <w:r>
        <w:rPr>
          <w:rFonts w:ascii="Comic Sans MS" w:hAnsi="Comic Sans MS"/>
          <w:sz w:val="20"/>
          <w:szCs w:val="20"/>
        </w:rPr>
        <w:t>the activities</w:t>
      </w:r>
      <w:r>
        <w:rPr>
          <w:rFonts w:ascii="Comic Sans MS" w:hAnsi="Comic Sans MS"/>
          <w:sz w:val="20"/>
          <w:szCs w:val="20"/>
        </w:rPr>
        <w:t>.</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E76255"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E76255"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E76255"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E76255"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E76255"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E76255"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E76255"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E76255"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E76255"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E76255"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E76255"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E76255"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E76255"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E76255"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E76255"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E76255"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E76255"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D09E"/>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Emma Johnson</cp:lastModifiedBy>
  <cp:revision>6</cp:revision>
  <cp:lastPrinted>2020-03-14T10:32:00Z</cp:lastPrinted>
  <dcterms:created xsi:type="dcterms:W3CDTF">2020-03-16T08:15:00Z</dcterms:created>
  <dcterms:modified xsi:type="dcterms:W3CDTF">2020-03-16T19:11:00Z</dcterms:modified>
</cp:coreProperties>
</file>